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F3" w:rsidRDefault="00383FF3" w:rsidP="00383FF3">
      <w:r>
        <w:t>Account Number</w:t>
      </w:r>
      <w:proofErr w:type="gramStart"/>
      <w:r>
        <w:t>:367513055</w:t>
      </w:r>
      <w:proofErr w:type="gramEnd"/>
    </w:p>
    <w:p w:rsidR="005D541B" w:rsidRDefault="00383FF3" w:rsidP="00383FF3">
      <w:r>
        <w:t>Routing Number: 072000326</w:t>
      </w:r>
      <w:r>
        <w:br/>
        <w:t>CHASEBANK</w:t>
      </w:r>
      <w:r>
        <w:br/>
        <w:t>CHECKING</w:t>
      </w:r>
    </w:p>
    <w:p w:rsidR="00383FF3" w:rsidRDefault="00383FF3" w:rsidP="00383FF3"/>
    <w:sectPr w:rsidR="00383FF3" w:rsidSect="005D5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3FF3"/>
    <w:rsid w:val="00383FF3"/>
    <w:rsid w:val="005D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2021-02-17T08:42:00Z</dcterms:created>
  <dcterms:modified xsi:type="dcterms:W3CDTF">2021-02-17T08:43:00Z</dcterms:modified>
</cp:coreProperties>
</file>